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ADE" w:rsidRPr="001D4ADE" w:rsidRDefault="001D4ADE" w:rsidP="001D4ADE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bookmarkStart w:id="0" w:name="_GoBack"/>
      <w:r w:rsidRPr="001D4ADE">
        <w:rPr>
          <w:rFonts w:hint="eastAsia"/>
          <w:b/>
          <w:bCs/>
          <w:color w:val="00B0F0"/>
          <w:sz w:val="40"/>
          <w:szCs w:val="32"/>
        </w:rPr>
        <w:t>专题</w:t>
      </w:r>
      <w:r w:rsidRPr="001D4ADE">
        <w:rPr>
          <w:b/>
          <w:bCs/>
          <w:color w:val="00B0F0"/>
          <w:sz w:val="40"/>
          <w:szCs w:val="32"/>
        </w:rPr>
        <w:t>13</w:t>
      </w:r>
      <w:r w:rsidRPr="001D4ADE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1D4ADE">
        <w:rPr>
          <w:rFonts w:hint="eastAsia"/>
          <w:b/>
          <w:bCs/>
          <w:color w:val="00B0F0"/>
          <w:sz w:val="40"/>
          <w:szCs w:val="32"/>
        </w:rPr>
        <w:t>内能及其应用</w:t>
      </w:r>
    </w:p>
    <w:bookmarkEnd w:id="0"/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11</w:t>
      </w:r>
      <w:r>
        <w:rPr>
          <w:rFonts w:hint="eastAsia"/>
          <w:szCs w:val="21"/>
        </w:rPr>
        <w:t>，多选）下面实例中，通过做功使物体内能发生变化的是（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       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、锯木头时锯条发烫</w:t>
      </w:r>
      <w:r>
        <w:rPr>
          <w:szCs w:val="21"/>
        </w:rPr>
        <w:t xml:space="preserve">                       B</w:t>
      </w:r>
      <w:r>
        <w:rPr>
          <w:rFonts w:hint="eastAsia"/>
          <w:szCs w:val="21"/>
        </w:rPr>
        <w:t>、冬天把手放在炉子旁边取暖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、卫星残骸坠入大气层时与大气摩擦燃烧</w:t>
      </w:r>
      <w:r>
        <w:rPr>
          <w:szCs w:val="21"/>
        </w:rPr>
        <w:t xml:space="preserve">     D</w:t>
      </w:r>
      <w:r>
        <w:rPr>
          <w:rFonts w:hint="eastAsia"/>
          <w:szCs w:val="21"/>
        </w:rPr>
        <w:t>、划火柴取火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23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单缸内燃机飞轮转速为</w:t>
      </w:r>
      <w:r>
        <w:t>3000r/min</w:t>
      </w:r>
      <w:r>
        <w:rPr>
          <w:rFonts w:hint="eastAsia"/>
        </w:rPr>
        <w:t>，那么，每秒钟燃气推动活塞做功的次数为</w:t>
      </w:r>
      <w:r>
        <w:t>________</w:t>
      </w:r>
      <w:r>
        <w:rPr>
          <w:rFonts w:hint="eastAsia"/>
        </w:rPr>
        <w:t>次。</w:t>
      </w:r>
    </w:p>
    <w:p w:rsidR="001D4ADE" w:rsidRDefault="001D4ADE" w:rsidP="001D4ADE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8</w:t>
      </w:r>
      <w:r>
        <w:rPr>
          <w:rFonts w:hint="eastAsia"/>
          <w:szCs w:val="21"/>
        </w:rPr>
        <w:t>）在汽油机工作的四个冲程中，实现内能转化为机械能的冲程是（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．吸气冲程</w:t>
      </w:r>
      <w:r>
        <w:rPr>
          <w:szCs w:val="21"/>
        </w:rPr>
        <w:t xml:space="preserve">      B</w:t>
      </w:r>
      <w:r>
        <w:rPr>
          <w:rFonts w:hint="eastAsia"/>
          <w:szCs w:val="21"/>
        </w:rPr>
        <w:t>．压缩冲程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．做功冲程</w:t>
      </w:r>
      <w:r>
        <w:rPr>
          <w:szCs w:val="21"/>
        </w:rPr>
        <w:t xml:space="preserve">     D</w:t>
      </w:r>
      <w:r>
        <w:rPr>
          <w:rFonts w:hint="eastAsia"/>
          <w:szCs w:val="21"/>
        </w:rPr>
        <w:t>．排气冲程</w:t>
      </w:r>
      <w:r>
        <w:rPr>
          <w:szCs w:val="21"/>
        </w:rPr>
        <w:t xml:space="preserve"> </w:t>
      </w:r>
    </w:p>
    <w:p w:rsidR="001D4ADE" w:rsidRDefault="001D4ADE" w:rsidP="001D4ADE">
      <w:pPr>
        <w:widowControl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一杯水的温度由</w:t>
      </w:r>
      <w:r>
        <w:t>100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升高到</w:t>
      </w:r>
      <w:r>
        <w:t>200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，这杯水的内能</w:t>
      </w:r>
      <w:r>
        <w:t>______</w:t>
      </w:r>
      <w:r>
        <w:rPr>
          <w:rFonts w:hint="eastAsia"/>
        </w:rPr>
        <w:t>（填</w:t>
      </w:r>
      <w:r>
        <w:t>“</w:t>
      </w:r>
      <w:r>
        <w:rPr>
          <w:rFonts w:hint="eastAsia"/>
        </w:rPr>
        <w:t>增加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减少</w:t>
      </w:r>
      <w:r>
        <w:t>”</w:t>
      </w:r>
      <w:r>
        <w:rPr>
          <w:rFonts w:hint="eastAsia"/>
        </w:rPr>
        <w:t>）。</w:t>
      </w:r>
    </w:p>
    <w:p w:rsidR="001D4ADE" w:rsidRDefault="001D4ADE" w:rsidP="001D4ADE">
      <w:pPr>
        <w:spacing w:after="0" w:line="360" w:lineRule="auto"/>
        <w:ind w:firstLineChars="200" w:firstLine="420"/>
        <w:jc w:val="left"/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</w:rPr>
        <w:t>汽油机工作的四个冲程为：吸气冲程、压缩冲程、做功冲程、排气冲程。如图所示为</w:t>
      </w:r>
      <w:r>
        <w:rPr>
          <w:u w:val="single"/>
        </w:rPr>
        <w:t xml:space="preserve">      </w:t>
      </w:r>
      <w:r>
        <w:rPr>
          <w:rFonts w:hint="eastAsia"/>
        </w:rPr>
        <w:t>冲程。</w:t>
      </w:r>
    </w:p>
    <w:p w:rsidR="001D4ADE" w:rsidRDefault="001D4ADE" w:rsidP="001D4ADE">
      <w:pPr>
        <w:spacing w:after="0" w:line="360" w:lineRule="auto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866775" cy="13620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19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在忽略热传递的情况下，对物体做功，物体的内能</w:t>
      </w:r>
      <w:r>
        <w:rPr>
          <w:u w:val="single"/>
        </w:rPr>
        <w:t xml:space="preserve">     </w:t>
      </w:r>
      <w:r>
        <w:rPr>
          <w:rFonts w:hint="eastAsia"/>
        </w:rPr>
        <w:t>。物体对外做功，物体的内能</w:t>
      </w:r>
      <w:r>
        <w:rPr>
          <w:u w:val="single"/>
        </w:rPr>
        <w:t xml:space="preserve">       </w:t>
      </w:r>
      <w:r>
        <w:rPr>
          <w:rFonts w:hint="eastAsia"/>
        </w:rPr>
        <w:t>。</w:t>
      </w:r>
    </w:p>
    <w:p w:rsidR="001D4ADE" w:rsidRDefault="001D4ADE" w:rsidP="001D4ADE">
      <w:pPr>
        <w:autoSpaceDE w:val="0"/>
        <w:autoSpaceDN w:val="0"/>
        <w:spacing w:after="0" w:line="360" w:lineRule="auto"/>
        <w:ind w:firstLineChars="200" w:firstLine="420"/>
        <w:jc w:val="left"/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20</w:t>
      </w:r>
      <w:r>
        <w:rPr>
          <w:rFonts w:hint="eastAsia"/>
          <w:szCs w:val="21"/>
        </w:rPr>
        <w:t>，填空）</w:t>
      </w:r>
      <w:r>
        <w:t>1g</w:t>
      </w:r>
      <w:r>
        <w:rPr>
          <w:rFonts w:hint="eastAsia"/>
        </w:rPr>
        <w:t>水温度升高</w:t>
      </w:r>
      <w:r>
        <w:t>1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，需要吸收的热量是</w:t>
      </w:r>
      <w:r>
        <w:rPr>
          <w:u w:val="single"/>
        </w:rPr>
        <w:t xml:space="preserve">     </w:t>
      </w:r>
      <w:r>
        <w:t>J</w:t>
      </w:r>
      <w:r>
        <w:rPr>
          <w:rFonts w:hint="eastAsia"/>
        </w:rPr>
        <w:t>。</w:t>
      </w:r>
    </w:p>
    <w:p w:rsidR="001D4ADE" w:rsidRDefault="001D4ADE" w:rsidP="001D4ADE">
      <w:pPr>
        <w:spacing w:after="0" w:line="360" w:lineRule="auto"/>
        <w:ind w:firstLineChars="200" w:firstLine="420"/>
        <w:jc w:val="left"/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20</w:t>
      </w:r>
      <w:r>
        <w:rPr>
          <w:rFonts w:hint="eastAsia"/>
          <w:szCs w:val="21"/>
        </w:rPr>
        <w:t>，填空）</w:t>
      </w:r>
      <w:r>
        <w:rPr>
          <w:rFonts w:hint="eastAsia"/>
        </w:rPr>
        <w:t>物质是由分子组成的，分子永不停息地做无规则运动，分子间存在相互作用的引力和</w:t>
      </w:r>
      <w:r>
        <w:rPr>
          <w:u w:val="single"/>
        </w:rPr>
        <w:t xml:space="preserve">        </w:t>
      </w:r>
      <w:r>
        <w:rPr>
          <w:rFonts w:hint="eastAsia"/>
        </w:rPr>
        <w:t>力；物体的</w:t>
      </w:r>
      <w:r>
        <w:rPr>
          <w:u w:val="single"/>
        </w:rPr>
        <w:t xml:space="preserve">      </w:t>
      </w:r>
      <w:r>
        <w:rPr>
          <w:rFonts w:hint="eastAsia"/>
        </w:rPr>
        <w:t>越高，分子的热运动越剧烈。</w:t>
      </w:r>
    </w:p>
    <w:p w:rsidR="001D4ADE" w:rsidRDefault="001D4ADE" w:rsidP="001D4ADE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）下列现象中属于扩散现象的是（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1D4ADE" w:rsidRDefault="001D4ADE" w:rsidP="001D4ADE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．擦黑板时，粉笔灰在空中飞舞</w:t>
      </w:r>
      <w:r>
        <w:rPr>
          <w:szCs w:val="21"/>
        </w:rPr>
        <w:t xml:space="preserve">             B</w:t>
      </w:r>
      <w:r>
        <w:rPr>
          <w:rFonts w:hint="eastAsia"/>
          <w:szCs w:val="21"/>
        </w:rPr>
        <w:t>．打开一盒香皂，很快就会闻到香味</w:t>
      </w:r>
    </w:p>
    <w:p w:rsidR="001D4ADE" w:rsidRDefault="001D4ADE" w:rsidP="001D4ADE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．粉笔蹭到衣服上，在衣服上留下粉笔痕迹</w:t>
      </w:r>
      <w:r>
        <w:rPr>
          <w:szCs w:val="21"/>
        </w:rPr>
        <w:t xml:space="preserve">   D</w:t>
      </w:r>
      <w:r>
        <w:rPr>
          <w:rFonts w:hint="eastAsia"/>
          <w:szCs w:val="21"/>
        </w:rPr>
        <w:t>．冬天，雪花漫天飞舞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10.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19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如图甲，将两个底面削平的铅柱紧压在一起，下面吊</w:t>
      </w:r>
      <w:r>
        <w:t>—</w:t>
      </w:r>
      <w:r>
        <w:rPr>
          <w:rFonts w:hint="eastAsia"/>
        </w:rPr>
        <w:t>个重物也不能把它们拉开，说明分子间存在</w:t>
      </w:r>
      <w:r>
        <w:rPr>
          <w:u w:val="single"/>
        </w:rPr>
        <w:t xml:space="preserve">     </w:t>
      </w:r>
      <w:r>
        <w:rPr>
          <w:rFonts w:hint="eastAsia"/>
        </w:rPr>
        <w:t>；如图乙，在一个配有活塞的厚玻璃筒里放一小团蘸了乙醚的棉花。把活塞迅速压下去，棉花燃烧起来，说明对物体做功，物体的</w:t>
      </w:r>
      <w:r>
        <w:rPr>
          <w:u w:val="single"/>
        </w:rPr>
        <w:t xml:space="preserve">      </w:t>
      </w:r>
      <w:r>
        <w:rPr>
          <w:rFonts w:hint="eastAsia"/>
        </w:rPr>
        <w:t>增大。</w:t>
      </w:r>
    </w:p>
    <w:p w:rsidR="001D4ADE" w:rsidRDefault="001D4ADE" w:rsidP="001D4ADE">
      <w:pPr>
        <w:spacing w:after="0"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1085850" cy="138112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DE" w:rsidRDefault="001D4ADE" w:rsidP="001D4ADE">
      <w:pPr>
        <w:spacing w:after="0" w:line="360" w:lineRule="auto"/>
        <w:ind w:firstLineChars="200" w:firstLine="420"/>
        <w:jc w:val="left"/>
      </w:pPr>
      <w:r>
        <w:rPr>
          <w:szCs w:val="21"/>
        </w:rPr>
        <w:t>11.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如图，试管内水蒸气将塞子推出的过程，水蒸气的</w:t>
      </w:r>
      <w:r>
        <w:rPr>
          <w:u w:val="single"/>
        </w:rPr>
        <w:t xml:space="preserve">          </w:t>
      </w:r>
      <w:r>
        <w:rPr>
          <w:rFonts w:hint="eastAsia"/>
        </w:rPr>
        <w:t>能转化为塞子的机械能。四冲程汽油机工作过程中的</w:t>
      </w:r>
      <w:r>
        <w:rPr>
          <w:u w:val="single"/>
        </w:rPr>
        <w:t xml:space="preserve">         </w:t>
      </w:r>
      <w:r>
        <w:rPr>
          <w:rFonts w:hint="eastAsia"/>
        </w:rPr>
        <w:t>冲程与上述能量转化过程相同。</w:t>
      </w:r>
    </w:p>
    <w:p w:rsidR="001D4ADE" w:rsidRDefault="001D4ADE" w:rsidP="001D4ADE">
      <w:pPr>
        <w:pStyle w:val="DefaultParagraph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drawing>
          <wp:inline distT="0" distB="0" distL="0" distR="0">
            <wp:extent cx="1200150" cy="104775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DE" w:rsidRDefault="001D4ADE" w:rsidP="001D4ADE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12.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2012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18</w:t>
      </w:r>
      <w:r>
        <w:rPr>
          <w:rFonts w:ascii="Times New Roman" w:hAnsi="Times New Roman" w:hint="eastAsia"/>
          <w:kern w:val="0"/>
          <w:szCs w:val="21"/>
        </w:rPr>
        <w:t>，填空）</w:t>
      </w:r>
      <w:r>
        <w:rPr>
          <w:rFonts w:ascii="Times New Roman" w:hAnsi="Times New Roman" w:hint="eastAsia"/>
        </w:rPr>
        <w:t>汽油机的一个工作循环有四个冲程，如图是</w:t>
      </w:r>
      <w:r>
        <w:rPr>
          <w:rFonts w:ascii="Times New Roman" w:hAnsi="Times New Roman"/>
          <w:u w:val="single"/>
        </w:rPr>
        <w:t xml:space="preserve">           </w:t>
      </w:r>
      <w:r>
        <w:rPr>
          <w:rFonts w:ascii="Times New Roman" w:hAnsi="Times New Roman" w:hint="eastAsia"/>
        </w:rPr>
        <w:t>冲程，在此冲程中</w:t>
      </w:r>
      <w:r>
        <w:rPr>
          <w:rFonts w:ascii="Times New Roman" w:hAnsi="Times New Roman"/>
          <w:u w:val="single"/>
        </w:rPr>
        <w:t xml:space="preserve">         </w:t>
      </w:r>
      <w:r>
        <w:rPr>
          <w:rFonts w:ascii="Times New Roman" w:hAnsi="Times New Roman" w:hint="eastAsia"/>
        </w:rPr>
        <w:t>能转化为机械能．</w:t>
      </w:r>
    </w:p>
    <w:p w:rsidR="001D4ADE" w:rsidRDefault="001D4ADE" w:rsidP="001D4ADE">
      <w:pPr>
        <w:pStyle w:val="DefaultParagraph"/>
        <w:spacing w:after="0" w:line="360" w:lineRule="auto"/>
        <w:jc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866775" cy="1362075"/>
            <wp:effectExtent l="0" t="0" r="9525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DE" w:rsidRDefault="001D4ADE" w:rsidP="001D4ADE">
      <w:pPr>
        <w:widowControl/>
        <w:spacing w:after="0" w:line="360" w:lineRule="auto"/>
        <w:ind w:firstLineChars="200" w:firstLine="420"/>
        <w:jc w:val="left"/>
        <w:rPr>
          <w:kern w:val="0"/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）下面事例中，通过热传递方式改变物体内能的是（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）</w:t>
      </w:r>
    </w:p>
    <w:p w:rsidR="001D4ADE" w:rsidRDefault="001D4ADE" w:rsidP="001D4ADE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．双手相互摩擦，手会变暖和</w:t>
      </w:r>
      <w:r>
        <w:rPr>
          <w:szCs w:val="21"/>
        </w:rPr>
        <w:t xml:space="preserve">        B</w:t>
      </w:r>
      <w:r>
        <w:rPr>
          <w:rFonts w:hint="eastAsia"/>
          <w:szCs w:val="21"/>
        </w:rPr>
        <w:t>．用热水袋焐手，手会变暖和</w:t>
      </w:r>
    </w:p>
    <w:p w:rsidR="001D4ADE" w:rsidRDefault="001D4ADE" w:rsidP="001D4ADE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．反复弯折铁丝，弯折处变热</w:t>
      </w:r>
      <w:r>
        <w:rPr>
          <w:szCs w:val="21"/>
        </w:rPr>
        <w:t xml:space="preserve">        D</w:t>
      </w:r>
      <w:r>
        <w:rPr>
          <w:rFonts w:hint="eastAsia"/>
          <w:szCs w:val="21"/>
        </w:rPr>
        <w:t>．气缸内气体被压缩，温度升高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2014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）下列有关能量变化的说法，正确的是（　　）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物体从斜面上匀速滑下，其机械能增大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物体从斜面上匀速滑下，其机械能不变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汽油机压缩冲程是将内能转化为机械能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汽油机做功冲程是将内能转化为机械能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15.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2</w:t>
      </w:r>
      <w:r>
        <w:rPr>
          <w:rFonts w:hint="eastAsia"/>
          <w:szCs w:val="21"/>
        </w:rPr>
        <w:t>）图为四冲程汽油机工作过程中的某冲程示意图，该冲程为（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1D4ADE" w:rsidRDefault="001D4ADE" w:rsidP="001D4ADE">
      <w:pPr>
        <w:spacing w:after="0" w:line="360" w:lineRule="auto"/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866775" cy="136207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吸气冲程</w:t>
      </w:r>
      <w:r>
        <w:rPr>
          <w:szCs w:val="21"/>
        </w:rPr>
        <w:t xml:space="preserve">      B.</w:t>
      </w:r>
      <w:r>
        <w:rPr>
          <w:rFonts w:hint="eastAsia"/>
          <w:szCs w:val="21"/>
        </w:rPr>
        <w:t>压缩冲程</w:t>
      </w:r>
      <w:r>
        <w:rPr>
          <w:szCs w:val="21"/>
        </w:rPr>
        <w:t xml:space="preserve">      C.</w:t>
      </w:r>
      <w:r>
        <w:rPr>
          <w:rFonts w:hint="eastAsia"/>
          <w:szCs w:val="21"/>
        </w:rPr>
        <w:t>做功冲程</w:t>
      </w:r>
      <w:r>
        <w:rPr>
          <w:szCs w:val="21"/>
        </w:rPr>
        <w:t xml:space="preserve">      D.</w:t>
      </w:r>
      <w:r>
        <w:rPr>
          <w:rFonts w:hint="eastAsia"/>
          <w:szCs w:val="21"/>
        </w:rPr>
        <w:t>排气冲程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8</w:t>
      </w:r>
      <w:r>
        <w:rPr>
          <w:rFonts w:hint="eastAsia"/>
          <w:szCs w:val="21"/>
        </w:rPr>
        <w:t>）下列实例中，改变物体内能的方式与其它三个不同的是（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1D4ADE" w:rsidRDefault="001D4ADE" w:rsidP="001D4ADE">
      <w:pPr>
        <w:tabs>
          <w:tab w:val="left" w:pos="3028"/>
        </w:tabs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．用力搓手，手会发热</w:t>
      </w:r>
      <w:r>
        <w:rPr>
          <w:szCs w:val="21"/>
        </w:rPr>
        <w:t xml:space="preserve">  </w:t>
      </w:r>
      <w:r>
        <w:rPr>
          <w:szCs w:val="21"/>
        </w:rPr>
        <w:tab/>
        <w:t xml:space="preserve">           B</w:t>
      </w:r>
      <w:r>
        <w:rPr>
          <w:rFonts w:hint="eastAsia"/>
          <w:szCs w:val="21"/>
        </w:rPr>
        <w:t>．用炉灶烧水，水温升高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．气缸内气体被压缩，温度升高</w:t>
      </w:r>
      <w:r>
        <w:rPr>
          <w:szCs w:val="21"/>
        </w:rPr>
        <w:t xml:space="preserve">       D</w:t>
      </w:r>
      <w:r>
        <w:rPr>
          <w:rFonts w:hint="eastAsia"/>
          <w:szCs w:val="21"/>
        </w:rPr>
        <w:t>．用锯条锯木头，锯条温度升高</w:t>
      </w:r>
    </w:p>
    <w:p w:rsidR="001D4ADE" w:rsidRDefault="001D4ADE" w:rsidP="001D4ADE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Cs w:val="21"/>
        </w:rPr>
        <w:t>17.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17</w:t>
      </w:r>
      <w:r>
        <w:rPr>
          <w:rFonts w:ascii="Times New Roman" w:hAnsi="Times New Roman" w:cs="Times New Roman" w:hint="eastAsia"/>
          <w:kern w:val="0"/>
          <w:szCs w:val="21"/>
        </w:rPr>
        <w:t>，填空）如图</w:t>
      </w:r>
      <w:r>
        <w:rPr>
          <w:rFonts w:ascii="Times New Roman" w:hAnsi="Times New Roman" w:cs="Times New Roman" w:hint="eastAsia"/>
        </w:rPr>
        <w:t>是某四冲程汽油机的</w:t>
      </w:r>
      <w:r>
        <w:rPr>
          <w:rFonts w:ascii="Times New Roman" w:hAnsi="Times New Roman" w:cs="Times New Roman"/>
          <w:u w:val="single"/>
        </w:rPr>
        <w:t xml:space="preserve">       </w:t>
      </w:r>
      <w:r>
        <w:rPr>
          <w:rFonts w:ascii="Times New Roman" w:hAnsi="Times New Roman" w:cs="Times New Roman" w:hint="eastAsia"/>
        </w:rPr>
        <w:t>冲程，在此冲程中内能转化为</w:t>
      </w:r>
      <w:r>
        <w:rPr>
          <w:rFonts w:ascii="Times New Roman" w:hAnsi="Times New Roman" w:cs="Times New Roman"/>
          <w:u w:val="single"/>
        </w:rPr>
        <w:t xml:space="preserve">     </w:t>
      </w:r>
      <w:r>
        <w:rPr>
          <w:rFonts w:ascii="Times New Roman" w:hAnsi="Times New Roman" w:cs="Times New Roman" w:hint="eastAsia"/>
        </w:rPr>
        <w:t>能。</w:t>
      </w:r>
    </w:p>
    <w:p w:rsidR="001D4ADE" w:rsidRDefault="001D4ADE" w:rsidP="001D4ADE">
      <w:pPr>
        <w:pStyle w:val="Normal1"/>
        <w:spacing w:after="0" w:line="360" w:lineRule="auto"/>
        <w:jc w:val="center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04850" cy="1209675"/>
            <wp:effectExtent l="0" t="0" r="0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ADE" w:rsidRDefault="001D4ADE" w:rsidP="001D4ADE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18.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15</w:t>
      </w:r>
      <w:r>
        <w:rPr>
          <w:rFonts w:hint="eastAsia"/>
          <w:szCs w:val="21"/>
        </w:rPr>
        <w:t>，填空）</w:t>
      </w:r>
      <w:r>
        <w:rPr>
          <w:rFonts w:hint="eastAsia"/>
          <w:color w:val="000000"/>
        </w:rPr>
        <w:t>端午佳节，粽香万里</w:t>
      </w:r>
      <w:r>
        <w:rPr>
          <w:rFonts w:ascii="MS Gothic" w:eastAsia="MS Gothic" w:hAnsi="MS Gothic" w:cs="MS Gothic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煮粽子是通过</w:t>
      </w:r>
      <w:r>
        <w:rPr>
          <w:color w:val="000000"/>
        </w:rPr>
        <w:t>______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做功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热传递</w:t>
      </w:r>
      <w:r>
        <w:rPr>
          <w:color w:val="000000"/>
        </w:rPr>
        <w:t>”</w:t>
      </w:r>
      <w:r>
        <w:rPr>
          <w:rFonts w:hint="eastAsia"/>
          <w:color w:val="000000"/>
        </w:rPr>
        <w:t>）的方式来增大粽子的内能；煮熟的粽子散发出香味，这是</w:t>
      </w:r>
      <w:r>
        <w:rPr>
          <w:color w:val="000000"/>
        </w:rPr>
        <w:t>______</w:t>
      </w:r>
      <w:r>
        <w:rPr>
          <w:rFonts w:hint="eastAsia"/>
          <w:color w:val="000000"/>
        </w:rPr>
        <w:t>现象。</w:t>
      </w:r>
    </w:p>
    <w:p w:rsidR="001D4ADE" w:rsidRDefault="001D4ADE" w:rsidP="001D4ADE">
      <w:pPr>
        <w:spacing w:after="0" w:line="360" w:lineRule="auto"/>
        <w:ind w:firstLineChars="200" w:firstLine="422"/>
        <w:jc w:val="left"/>
        <w:rPr>
          <w:b/>
          <w:bCs/>
          <w:szCs w:val="21"/>
        </w:rPr>
      </w:pPr>
    </w:p>
    <w:p w:rsidR="001D4ADE" w:rsidRDefault="001D4ADE" w:rsidP="001D4ADE">
      <w:pPr>
        <w:spacing w:after="0" w:line="360" w:lineRule="auto"/>
        <w:ind w:firstLineChars="200" w:firstLine="422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能源：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23</w:t>
      </w:r>
      <w:r>
        <w:rPr>
          <w:rFonts w:hint="eastAsia"/>
          <w:szCs w:val="21"/>
        </w:rPr>
        <w:t>，填空）</w:t>
      </w:r>
      <w:r>
        <w:rPr>
          <w:rFonts w:hint="eastAsia"/>
        </w:rPr>
        <w:t>目前直接利用太阳能的方式有两种：一是用集热器把水等物质加热；二是用太阳能电池把太阳能转化成电能．</w:t>
      </w:r>
      <w:r>
        <w:t>2008</w:t>
      </w:r>
      <w:r>
        <w:rPr>
          <w:rFonts w:hint="eastAsia"/>
        </w:rPr>
        <w:t>年北京奥运会的三大理念是</w:t>
      </w:r>
      <w:r>
        <w:t>“</w:t>
      </w:r>
      <w:r>
        <w:rPr>
          <w:rFonts w:hint="eastAsia"/>
        </w:rPr>
        <w:t>绿色奥运、科技奥运、人文奥运</w:t>
      </w:r>
      <w:r>
        <w:t>”</w:t>
      </w:r>
      <w:r>
        <w:rPr>
          <w:rFonts w:hint="eastAsia"/>
        </w:rPr>
        <w:t>，奥运会场馆周围</w:t>
      </w:r>
      <w:r>
        <w:t>80</w:t>
      </w:r>
      <w:r>
        <w:rPr>
          <w:rFonts w:hint="eastAsia"/>
        </w:rPr>
        <w:t>％～</w:t>
      </w:r>
      <w:r>
        <w:t>90</w:t>
      </w:r>
      <w:r>
        <w:rPr>
          <w:rFonts w:hint="eastAsia"/>
        </w:rPr>
        <w:t>％的路灯利用</w:t>
      </w:r>
      <w:r>
        <w:rPr>
          <w:u w:val="single"/>
        </w:rPr>
        <w:t xml:space="preserve">                      </w:t>
      </w:r>
      <w:r>
        <w:t xml:space="preserve"> </w:t>
      </w:r>
      <w:r>
        <w:rPr>
          <w:rFonts w:hint="eastAsia"/>
        </w:rPr>
        <w:t>技术：奥运会</w:t>
      </w:r>
      <w:r>
        <w:t>90</w:t>
      </w:r>
      <w:r>
        <w:rPr>
          <w:rFonts w:hint="eastAsia"/>
        </w:rPr>
        <w:t>％的洗浴热水采用全玻真空</w:t>
      </w:r>
      <w:r>
        <w:rPr>
          <w:u w:val="single"/>
        </w:rPr>
        <w:t xml:space="preserve">                    </w:t>
      </w:r>
      <w:r>
        <w:rPr>
          <w:rFonts w:hint="eastAsia"/>
        </w:rPr>
        <w:t>技术．</w:t>
      </w:r>
    </w:p>
    <w:p w:rsidR="001D4ADE" w:rsidRDefault="001D4ADE" w:rsidP="001D4ADE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10</w:t>
      </w:r>
      <w:r>
        <w:rPr>
          <w:rFonts w:hint="eastAsia"/>
          <w:szCs w:val="21"/>
        </w:rPr>
        <w:t>）能源危机是人类社会面临的一个重大问题。有的能源消耗完了以后，不可能在短期内从自然界得到补充，我们称此类能源为</w:t>
      </w:r>
      <w:r>
        <w:rPr>
          <w:szCs w:val="21"/>
        </w:rPr>
        <w:t>“</w:t>
      </w:r>
      <w:r>
        <w:rPr>
          <w:rFonts w:hint="eastAsia"/>
          <w:szCs w:val="21"/>
        </w:rPr>
        <w:t>不可再生能源</w:t>
      </w:r>
      <w:r>
        <w:rPr>
          <w:szCs w:val="21"/>
        </w:rPr>
        <w:t>”</w:t>
      </w:r>
      <w:r>
        <w:rPr>
          <w:rFonts w:hint="eastAsia"/>
          <w:szCs w:val="21"/>
        </w:rPr>
        <w:t>。下列各种能源中属于</w:t>
      </w:r>
      <w:r>
        <w:rPr>
          <w:szCs w:val="21"/>
        </w:rPr>
        <w:t>“</w:t>
      </w:r>
      <w:r>
        <w:rPr>
          <w:rFonts w:hint="eastAsia"/>
          <w:szCs w:val="21"/>
        </w:rPr>
        <w:t>不可再生能源</w:t>
      </w:r>
      <w:r>
        <w:rPr>
          <w:szCs w:val="21"/>
        </w:rPr>
        <w:t>”</w:t>
      </w:r>
      <w:r>
        <w:rPr>
          <w:rFonts w:hint="eastAsia"/>
          <w:szCs w:val="21"/>
        </w:rPr>
        <w:t>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1D4ADE" w:rsidRDefault="001D4ADE" w:rsidP="001D4ADE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．太阳能</w:t>
      </w:r>
      <w:r>
        <w:rPr>
          <w:szCs w:val="21"/>
        </w:rPr>
        <w:t xml:space="preserve">       B</w:t>
      </w:r>
      <w:r>
        <w:rPr>
          <w:rFonts w:hint="eastAsia"/>
          <w:szCs w:val="21"/>
        </w:rPr>
        <w:t>．水能</w:t>
      </w:r>
      <w:r>
        <w:rPr>
          <w:szCs w:val="21"/>
        </w:rPr>
        <w:t xml:space="preserve">      C</w:t>
      </w:r>
      <w:r>
        <w:rPr>
          <w:rFonts w:hint="eastAsia"/>
          <w:szCs w:val="21"/>
        </w:rPr>
        <w:t>．风能</w:t>
      </w:r>
      <w:r>
        <w:rPr>
          <w:szCs w:val="21"/>
        </w:rPr>
        <w:t xml:space="preserve">      D</w:t>
      </w:r>
      <w:r>
        <w:rPr>
          <w:rFonts w:hint="eastAsia"/>
          <w:szCs w:val="21"/>
        </w:rPr>
        <w:t>．化石能源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4</w:t>
      </w:r>
      <w:r>
        <w:rPr>
          <w:rFonts w:hint="eastAsia"/>
          <w:szCs w:val="21"/>
        </w:rPr>
        <w:t>）人类大量使用下列能源，会造成空气污染加剧的是（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．化石能源</w:t>
      </w:r>
      <w:r>
        <w:rPr>
          <w:szCs w:val="21"/>
        </w:rPr>
        <w:t xml:space="preserve">   B</w:t>
      </w:r>
      <w:r>
        <w:rPr>
          <w:rFonts w:hint="eastAsia"/>
          <w:szCs w:val="21"/>
        </w:rPr>
        <w:t>．太阳能</w:t>
      </w:r>
      <w:r>
        <w:rPr>
          <w:szCs w:val="21"/>
        </w:rPr>
        <w:t xml:space="preserve">   C</w:t>
      </w:r>
      <w:r>
        <w:rPr>
          <w:rFonts w:hint="eastAsia"/>
          <w:szCs w:val="21"/>
        </w:rPr>
        <w:t>．风能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．地热能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2012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）我们在节约能源的同时，还应开发和利用新的能源．作为未来的理想能源应满</w:t>
      </w:r>
      <w:r>
        <w:rPr>
          <w:rFonts w:hint="eastAsia"/>
          <w:szCs w:val="21"/>
        </w:rPr>
        <w:lastRenderedPageBreak/>
        <w:t>足一定的条件．下列不符合理想能源必要条件的是（　　）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必须足够丰富，可以保证长期使用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必须足够便宜，可以保证多数人用得起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必须足够安全、清洁，可以保证不会严重影响环境</w:t>
      </w:r>
    </w:p>
    <w:p w:rsidR="001D4ADE" w:rsidRDefault="001D4ADE" w:rsidP="001D4ADE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ab/>
      </w:r>
      <w:r>
        <w:rPr>
          <w:rFonts w:hint="eastAsia"/>
          <w:szCs w:val="21"/>
        </w:rPr>
        <w:t>必须足够昂贵，可以保证节约使用</w:t>
      </w:r>
    </w:p>
    <w:p w:rsidR="001D4ADE" w:rsidRDefault="001D4ADE" w:rsidP="001D4ADE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2013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）开发和利用可再生能源是解决能源危机的有效途径，下列属于可再生能源的是（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1D4ADE" w:rsidRDefault="001D4ADE" w:rsidP="001D4ADE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．石油</w:t>
      </w:r>
      <w:r>
        <w:rPr>
          <w:szCs w:val="21"/>
        </w:rPr>
        <w:t xml:space="preserve">        B</w:t>
      </w:r>
      <w:r>
        <w:rPr>
          <w:rFonts w:hint="eastAsia"/>
          <w:szCs w:val="21"/>
        </w:rPr>
        <w:t>．天然气</w:t>
      </w:r>
      <w:r>
        <w:rPr>
          <w:szCs w:val="21"/>
        </w:rPr>
        <w:t xml:space="preserve">        C</w:t>
      </w:r>
      <w:r>
        <w:rPr>
          <w:rFonts w:hint="eastAsia"/>
          <w:szCs w:val="21"/>
        </w:rPr>
        <w:t>．煤炭</w:t>
      </w:r>
      <w:r>
        <w:rPr>
          <w:szCs w:val="21"/>
        </w:rPr>
        <w:t xml:space="preserve">      D</w:t>
      </w:r>
      <w:r>
        <w:rPr>
          <w:rFonts w:hint="eastAsia"/>
          <w:szCs w:val="21"/>
        </w:rPr>
        <w:t>．太阳能</w:t>
      </w:r>
    </w:p>
    <w:p w:rsidR="001D4ADE" w:rsidRDefault="001D4ADE" w:rsidP="001D4ADE">
      <w:pPr>
        <w:spacing w:after="0" w:line="360" w:lineRule="auto"/>
        <w:ind w:firstLineChars="200" w:firstLine="420"/>
        <w:rPr>
          <w:color w:val="FF0000"/>
          <w:szCs w:val="20"/>
        </w:rPr>
      </w:pPr>
    </w:p>
    <w:p w:rsidR="00CA1B7E" w:rsidRPr="00360A0C" w:rsidRDefault="00CA1B7E"/>
    <w:sectPr w:rsidR="00CA1B7E" w:rsidRPr="00360A0C" w:rsidSect="00D3356F">
      <w:headerReference w:type="default" r:id="rId12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587" w:rsidRDefault="00F43587" w:rsidP="00D3356F">
      <w:pPr>
        <w:spacing w:after="0" w:line="240" w:lineRule="auto"/>
      </w:pPr>
      <w:r>
        <w:separator/>
      </w:r>
    </w:p>
  </w:endnote>
  <w:endnote w:type="continuationSeparator" w:id="0">
    <w:p w:rsidR="00F43587" w:rsidRDefault="00F43587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587" w:rsidRDefault="00F43587" w:rsidP="00D3356F">
      <w:pPr>
        <w:spacing w:after="0" w:line="240" w:lineRule="auto"/>
      </w:pPr>
      <w:r>
        <w:separator/>
      </w:r>
    </w:p>
  </w:footnote>
  <w:footnote w:type="continuationSeparator" w:id="0">
    <w:p w:rsidR="00F43587" w:rsidRDefault="00F43587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B0C1EC"/>
    <w:multiLevelType w:val="singleLevel"/>
    <w:tmpl w:val="CCB0C1EC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1D4ADE"/>
    <w:rsid w:val="00212379"/>
    <w:rsid w:val="00225D9A"/>
    <w:rsid w:val="00360A0C"/>
    <w:rsid w:val="00365F4E"/>
    <w:rsid w:val="004741C6"/>
    <w:rsid w:val="005B7D33"/>
    <w:rsid w:val="006026AD"/>
    <w:rsid w:val="00613E0B"/>
    <w:rsid w:val="00B0430B"/>
    <w:rsid w:val="00CA1B7E"/>
    <w:rsid w:val="00D3356F"/>
    <w:rsid w:val="00E85725"/>
    <w:rsid w:val="00F43587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  <w:style w:type="paragraph" w:styleId="a6">
    <w:name w:val="Normal (Web)"/>
    <w:basedOn w:val="a"/>
    <w:uiPriority w:val="99"/>
    <w:unhideWhenUsed/>
    <w:rsid w:val="00613E0B"/>
    <w:pPr>
      <w:adjustRightInd w:val="0"/>
      <w:spacing w:before="100" w:beforeAutospacing="1" w:after="100" w:afterAutospacing="1" w:line="312" w:lineRule="atLeast"/>
      <w:jc w:val="left"/>
      <w:textAlignment w:val="baseline"/>
    </w:pPr>
    <w:rPr>
      <w:kern w:val="0"/>
      <w:sz w:val="24"/>
      <w:szCs w:val="20"/>
    </w:rPr>
  </w:style>
  <w:style w:type="paragraph" w:styleId="a7">
    <w:name w:val="Plain Text"/>
    <w:basedOn w:val="a"/>
    <w:link w:val="Char2"/>
    <w:semiHidden/>
    <w:unhideWhenUsed/>
    <w:rsid w:val="00360A0C"/>
    <w:pPr>
      <w:spacing w:line="240" w:lineRule="auto"/>
    </w:pPr>
    <w:rPr>
      <w:rFonts w:ascii="宋体" w:hAnsi="Courier New" w:cs="Courier New"/>
      <w:kern w:val="0"/>
      <w:sz w:val="20"/>
      <w:szCs w:val="21"/>
    </w:rPr>
  </w:style>
  <w:style w:type="character" w:customStyle="1" w:styleId="Char2">
    <w:name w:val="纯文本 Char"/>
    <w:basedOn w:val="a0"/>
    <w:link w:val="a7"/>
    <w:semiHidden/>
    <w:rsid w:val="00360A0C"/>
    <w:rPr>
      <w:rFonts w:ascii="宋体" w:eastAsia="宋体" w:hAnsi="Courier New" w:cs="Courier New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342</Words>
  <Characters>1950</Characters>
  <Application>Microsoft Office Word</Application>
  <DocSecurity>0</DocSecurity>
  <Lines>16</Lines>
  <Paragraphs>4</Paragraphs>
  <ScaleCrop>false</ScaleCrop>
  <Company>China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2020-11-01T02:11:00Z</dcterms:created>
  <dcterms:modified xsi:type="dcterms:W3CDTF">2020-11-01T02:11:00Z</dcterms:modified>
</cp:coreProperties>
</file>